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583C" w:rsidRPr="006A5569" w:rsidRDefault="00E9583C" w:rsidP="00E9583C">
      <w:pPr>
        <w:pStyle w:val="Lijstalinea"/>
        <w:numPr>
          <w:ilvl w:val="0"/>
          <w:numId w:val="2"/>
        </w:numPr>
        <w:tabs>
          <w:tab w:val="left" w:pos="567"/>
        </w:tabs>
        <w:rPr>
          <w:rFonts w:ascii="Times New Roman" w:hAnsi="Times New Roman" w:cs="Times New Roman"/>
          <w:b/>
          <w:i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i/>
          <w:sz w:val="28"/>
          <w:szCs w:val="28"/>
        </w:rPr>
        <w:t>Teksten en muziek naar keuze in communievieringen</w:t>
      </w: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</w:p>
    <w:p w:rsidR="00E9583C" w:rsidRPr="006A5569" w:rsidRDefault="00E9583C" w:rsidP="00E9583C">
      <w:pPr>
        <w:pStyle w:val="Lijstalinea"/>
        <w:numPr>
          <w:ilvl w:val="0"/>
          <w:numId w:val="1"/>
        </w:num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8"/>
          <w:szCs w:val="28"/>
        </w:rPr>
        <w:t>Teksten voor de groet</w:t>
      </w: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Terwijl allen het kruisteken maken, zegt degene die de viering leidt: </w:t>
      </w: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de naam van de Vader en de Zoon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de heilige Geest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Amen.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Daarna wordt gezegd</w:t>
      </w:r>
      <w:r>
        <w:t>: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Broeders en zusters,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prijzen en zegenen wij God, de Heer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die ons van harte uitnodigt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tot de tafel des Heren.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is God,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Vader van alle vertroosting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ons zijn barmhartigheid bewijst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ons het brood schenkt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uit de hemel is neergedaald.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Amen.</w:t>
      </w: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 (in de kersttijd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Prijzen wij Jezus Christus,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Vorst van vrede,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geboren is in Bethlehem,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het huis van brood,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zichzelf als voedsel geeft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tot eeuwig leven.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 (in de veertigdagentijd)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Prijzen wij Jezus, onze Heer,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 man van smarten,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zichzelf voor ons heeft overgeleverd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voor ons allen is geworden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het brood ten leven.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Amen.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Pr="00DB520D" w:rsidRDefault="00E9583C" w:rsidP="00E9583C">
      <w:pPr>
        <w:pStyle w:val="Lijstalinea"/>
        <w:numPr>
          <w:ilvl w:val="0"/>
          <w:numId w:val="1"/>
        </w:numPr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</w:rPr>
        <w:t>Teksten voor de schuldbelijdenis en kyrie-litanie</w:t>
      </w:r>
    </w:p>
    <w:p w:rsidR="00E9583C" w:rsidRDefault="00E9583C" w:rsidP="00E9583C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Ik belijd voor de almachtige God,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voor u allen,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ik gezondigd heb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woord en gedachte,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doen en laten,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Zich op de borst kloppend zeggen zij: </w:t>
      </w: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mijn schuld, door mijn schuld,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door mijn grote schuld.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Daarna vervolgen allen: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Daarom smeek ik de heilige Maria, altijd maagd,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alle engelen en heiligen,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u, broeders en zusters,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voor mij te bidden tot de Heer, onze God. </w:t>
      </w:r>
    </w:p>
    <w:p w:rsidR="00E9583C" w:rsidRPr="00DB520D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Hierna volgt het gebed om vergeving door degene die de viering leidt: </w:t>
      </w:r>
    </w:p>
    <w:p w:rsidR="00E9583C" w:rsidRDefault="00E9583C" w:rsidP="00E9583C"/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Moge de almachtige God zich over ons ontfermen,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onze zonden vergeven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ons geleiden tot het eeuwig leven.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Kyrie-litanie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Na der uitnodiging tot de schuldbelijdenis zegt degene die de viering leidt, of een assistent de volgende of andere aan roepingen met </w:t>
      </w:r>
      <w:r>
        <w:rPr>
          <w:rFonts w:ascii="Times New Roman" w:hAnsi="Times New Roman" w:cs="Times New Roman"/>
          <w:sz w:val="24"/>
          <w:szCs w:val="24"/>
        </w:rPr>
        <w:t xml:space="preserve">Heer, ontferm U over ons.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Heer, die de </w:t>
      </w:r>
      <w:proofErr w:type="spellStart"/>
      <w:r>
        <w:rPr>
          <w:rFonts w:ascii="Times New Roman" w:hAnsi="Times New Roman" w:cs="Times New Roman"/>
          <w:sz w:val="24"/>
          <w:szCs w:val="24"/>
        </w:rPr>
        <w:t>rouwmoedigen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troost,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ontferm U over ons.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Heer ontferm U over ons.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Christus, die gekomen zijt voor de zondaars,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ontferm U over ons.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Christus ontferm U over ons.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Heer, die onze voorspreker zijt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aan de rechterhand van de Vader,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ontferm U over ons.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Heer, ontferm U over ons.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Hierna wordt het gebed om vergeving besloten door degene die de viering leidt.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Moge de almachtige God zich over ons ontfermen,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onze zonden vergeven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ons geleiden tot het eeuwig leven.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God, wees mij genadig in uw goedheid.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Allen: </w:t>
      </w:r>
      <w:r>
        <w:rPr>
          <w:rFonts w:ascii="Times New Roman" w:hAnsi="Times New Roman" w:cs="Times New Roman"/>
          <w:sz w:val="24"/>
          <w:szCs w:val="24"/>
        </w:rPr>
        <w:t>Wis in uw barmhartigheid uit wat ik heb misdaan.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Ik beken dat ik schuldig ben.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Steeds weer klaagt mijn zonde mij aan.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Wend uw ogen af van mijn gebreken.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Scheld mij al mijn ongerechtigheden kwijt.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Hierna wordt Gods barmhartigheid afgesmeekt in het zingen van het </w:t>
      </w:r>
      <w:r>
        <w:rPr>
          <w:rFonts w:ascii="Times New Roman" w:hAnsi="Times New Roman" w:cs="Times New Roman"/>
          <w:sz w:val="24"/>
          <w:szCs w:val="24"/>
        </w:rPr>
        <w:t xml:space="preserve">Heer, ontferm U over ons. </w:t>
      </w:r>
      <w:r>
        <w:rPr>
          <w:rFonts w:ascii="Times New Roman" w:hAnsi="Times New Roman" w:cs="Times New Roman"/>
          <w:i/>
          <w:sz w:val="24"/>
          <w:szCs w:val="24"/>
        </w:rPr>
        <w:t xml:space="preserve">Het gebed om vergeving wordt besloten door degene die de viering leidt: </w:t>
      </w: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Moge de almachtige God zich over ons ontfermen,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onze zonden vergeven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ons geleiden tot het eeuwig leven.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ofwel een andere kyrie-litanie, zoals staat in het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Altaarmissaal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, blz. 602 – 612 of Gezangen voor Liturgie,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nrs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. 211 t/m 218 en 226 t/m 228. </w:t>
      </w:r>
    </w:p>
    <w:p w:rsidR="00E9583C" w:rsidRDefault="00E9583C" w:rsidP="00E9583C">
      <w:pPr>
        <w:rPr>
          <w:rFonts w:ascii="Times New Roman" w:hAnsi="Times New Roman" w:cs="Times New Roman"/>
          <w:i/>
          <w:sz w:val="28"/>
          <w:szCs w:val="28"/>
        </w:rPr>
      </w:pPr>
    </w:p>
    <w:p w:rsidR="00E9583C" w:rsidRPr="00205695" w:rsidRDefault="00E9583C" w:rsidP="00E9583C">
      <w:pPr>
        <w:pStyle w:val="Lijstalinea"/>
        <w:numPr>
          <w:ilvl w:val="0"/>
          <w:numId w:val="1"/>
        </w:numPr>
        <w:ind w:left="284" w:hanging="50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8"/>
          <w:szCs w:val="28"/>
        </w:rPr>
        <w:t>Teksten voor de inleiding bij de vredeswens</w:t>
      </w: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Degene die de viering leidt, nodigt de geloofsgemeenschap uit tot het uitwisselen van de vredeswens met deze of overeenkomstige bewoordingen: </w:t>
      </w: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Dierbare (mede)parochianen,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het woord van God brengt ons samen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vormt ons tot een gemeenschap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rondom Jezus Christus.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Zijn woord roept ons op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verzoening tot stand te brengen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tussen de volkeren,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maar het nodigt ons ook uit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onenigheden onder elkaar te overbruggen;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zijn woord schenkt ons rust en innerlijke vrede.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Wensen wij in die geest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elkaar de vrede van Christus toe.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Hierna wensen allen elkaar de vrede toe, waarbij of waarna het vredeslied gezongen wordt. </w:t>
      </w: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Dierbare (mede)parochianen,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zijn afscheidsrede heeft Jezus beloofd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aan ons zijn vrede te geven,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niet een vrede zoals de wereld die geeft.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vrede die Jezus geeft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is gegrond op het woord van God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wij gevierd hebben.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vrede van Jezus schenkt bemoediging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laat ons aandacht hebben voor elkaar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voor onze medemensen in nood.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Wensen wij in die geest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elkaar de vrede van Christus toe. </w:t>
      </w:r>
    </w:p>
    <w:p w:rsidR="00E9583C" w:rsidRDefault="00E9583C" w:rsidP="00E9583C">
      <w:pPr>
        <w:rPr>
          <w:rFonts w:ascii="Times New Roman" w:hAnsi="Times New Roman" w:cs="Times New Roman"/>
          <w:sz w:val="24"/>
          <w:szCs w:val="24"/>
        </w:rPr>
      </w:pPr>
    </w:p>
    <w:p w:rsidR="00E9583C" w:rsidRDefault="00E9583C" w:rsidP="00E9583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Hierna wensen allen elkaar de vrede toe, waarbij of waarna het vredeslied gezongen wordt. </w:t>
      </w:r>
    </w:p>
    <w:p w:rsidR="00147336" w:rsidRDefault="00147336"/>
    <w:p w:rsidR="008967B5" w:rsidRDefault="008967B5"/>
    <w:p w:rsidR="008967B5" w:rsidRPr="00205695" w:rsidRDefault="008967B5" w:rsidP="008967B5">
      <w:pPr>
        <w:pStyle w:val="Lijstalinea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8"/>
          <w:szCs w:val="28"/>
        </w:rPr>
        <w:t>Gezangen bij de vredeswens</w:t>
      </w: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1.</w:t>
      </w:r>
    </w:p>
    <w:p w:rsidR="008967B5" w:rsidRDefault="008967B5" w:rsidP="008967B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Dat de vrede die beloofd is</w:t>
      </w:r>
    </w:p>
    <w:p w:rsidR="008967B5" w:rsidRDefault="008967B5" w:rsidP="008967B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t.: M. de Bruijne / m. Chr. </w:t>
      </w:r>
      <w:proofErr w:type="spellStart"/>
      <w:r>
        <w:rPr>
          <w:rFonts w:ascii="Times New Roman" w:hAnsi="Times New Roman" w:cs="Times New Roman"/>
          <w:sz w:val="24"/>
          <w:szCs w:val="24"/>
        </w:rPr>
        <w:t>Fictoor</w:t>
      </w:r>
      <w:proofErr w:type="spellEnd"/>
    </w:p>
    <w:p w:rsidR="008967B5" w:rsidRDefault="008967B5" w:rsidP="008967B5">
      <w:pPr>
        <w:jc w:val="right"/>
        <w:rPr>
          <w:rFonts w:ascii="Times New Roman" w:hAnsi="Times New Roman" w:cs="Times New Roman"/>
          <w:i/>
          <w:noProof/>
          <w:sz w:val="24"/>
          <w:szCs w:val="24"/>
          <w:lang w:eastAsia="nl-NL"/>
        </w:rPr>
      </w:pPr>
    </w:p>
    <w:p w:rsidR="008967B5" w:rsidRDefault="008967B5" w:rsidP="008967B5">
      <w:pPr>
        <w:jc w:val="right"/>
        <w:rPr>
          <w:rFonts w:ascii="Times New Roman" w:hAnsi="Times New Roman" w:cs="Times New Roman"/>
          <w:i/>
          <w:noProof/>
          <w:sz w:val="24"/>
          <w:szCs w:val="24"/>
          <w:lang w:eastAsia="nl-NL"/>
        </w:rPr>
      </w:pP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nl-NL"/>
        </w:rPr>
        <w:drawing>
          <wp:inline distT="0" distB="0" distL="0" distR="0" wp14:anchorId="57D40CB4" wp14:editId="7CF83E96">
            <wp:extent cx="3533775" cy="1571625"/>
            <wp:effectExtent l="0" t="0" r="9525" b="952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nl-NL"/>
        </w:rPr>
        <w:lastRenderedPageBreak/>
        <w:drawing>
          <wp:inline distT="0" distB="0" distL="0" distR="0" wp14:anchorId="01AC5932" wp14:editId="4BE67B66">
            <wp:extent cx="3533775" cy="4772025"/>
            <wp:effectExtent l="0" t="0" r="9525" b="9525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Kracht verkrijgen, leed verzachten,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gaven, hoopvol, rijk aan licht,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leren ons de Heer verwachten: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zijn hand heeft ons opgericht.     </w:t>
      </w:r>
      <w:r>
        <w:rPr>
          <w:rFonts w:ascii="Times New Roman" w:hAnsi="Times New Roman" w:cs="Times New Roman"/>
          <w:i/>
          <w:sz w:val="24"/>
          <w:szCs w:val="24"/>
        </w:rPr>
        <w:t>Refrein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nl-NL"/>
        </w:rPr>
        <w:lastRenderedPageBreak/>
        <w:drawing>
          <wp:inline distT="0" distB="0" distL="0" distR="0" wp14:anchorId="2A179B50" wp14:editId="66AE02D5">
            <wp:extent cx="3533775" cy="3076575"/>
            <wp:effectExtent l="0" t="0" r="9525" b="952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5.</w:t>
      </w:r>
    </w:p>
    <w:p w:rsidR="008967B5" w:rsidRDefault="008967B5" w:rsidP="008967B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Reik mij je hand</w:t>
      </w:r>
    </w:p>
    <w:p w:rsidR="008967B5" w:rsidRDefault="008967B5" w:rsidP="008967B5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t: V.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Krah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/ m.: H. Wolfs</w:t>
      </w: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nl-NL"/>
        </w:rPr>
        <w:drawing>
          <wp:inline distT="0" distB="0" distL="0" distR="0" wp14:anchorId="5F7A5FB8" wp14:editId="74B70363">
            <wp:extent cx="3543300" cy="2028825"/>
            <wp:effectExtent l="0" t="0" r="0" b="952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6.</w:t>
      </w:r>
    </w:p>
    <w:p w:rsidR="008967B5" w:rsidRDefault="008967B5" w:rsidP="008967B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Voor mensen van de weg</w:t>
      </w:r>
    </w:p>
    <w:p w:rsidR="008967B5" w:rsidRDefault="008967B5" w:rsidP="008967B5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t.: A.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Goovaart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/ m.: J. Brandsma</w:t>
      </w:r>
    </w:p>
    <w:p w:rsidR="008967B5" w:rsidRDefault="008967B5" w:rsidP="008967B5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nl-NL"/>
        </w:rPr>
        <w:lastRenderedPageBreak/>
        <w:drawing>
          <wp:inline distT="0" distB="0" distL="0" distR="0" wp14:anchorId="274BE054" wp14:editId="24E9C185">
            <wp:extent cx="3533775" cy="1333500"/>
            <wp:effectExtent l="0" t="0" r="9525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2. </w:t>
      </w:r>
      <w:r>
        <w:rPr>
          <w:rFonts w:ascii="Times New Roman" w:hAnsi="Times New Roman" w:cs="Times New Roman"/>
          <w:sz w:val="24"/>
          <w:szCs w:val="24"/>
        </w:rPr>
        <w:t>Uw vrede is de weg,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hebt hem ons gewezen,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zieken te genezen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machten te weerstaan: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wees onze bondgenoot.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Tijdens het overbrengen van de eucharistische gaven:</w:t>
      </w: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Voor mensen onderweg,</w:t>
      </w:r>
      <w:r>
        <w:rPr>
          <w:rFonts w:ascii="Times New Roman" w:hAnsi="Times New Roman" w:cs="Times New Roman"/>
          <w:sz w:val="24"/>
          <w:szCs w:val="24"/>
        </w:rPr>
        <w:tab/>
        <w:t>4. Wij vieren hier op weg,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verzameld om te eten,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dat U ons hebt gegeven,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 proeven van het weten</w:t>
      </w:r>
      <w:r>
        <w:rPr>
          <w:rFonts w:ascii="Times New Roman" w:hAnsi="Times New Roman" w:cs="Times New Roman"/>
          <w:sz w:val="24"/>
          <w:szCs w:val="24"/>
        </w:rPr>
        <w:tab/>
        <w:t xml:space="preserve">    uw lichaam en uw leven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U ons voedsel geeft:</w:t>
      </w:r>
      <w:r>
        <w:rPr>
          <w:rFonts w:ascii="Times New Roman" w:hAnsi="Times New Roman" w:cs="Times New Roman"/>
          <w:sz w:val="24"/>
          <w:szCs w:val="24"/>
        </w:rPr>
        <w:tab/>
        <w:t xml:space="preserve">    gebroken brood voor ons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wees onze disgenoot.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U, onze huisgenoot.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Tijdens het communie-uitreiken:</w:t>
      </w: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Voor mensen van de weg</w:t>
      </w:r>
      <w:r>
        <w:rPr>
          <w:rFonts w:ascii="Times New Roman" w:hAnsi="Times New Roman" w:cs="Times New Roman"/>
          <w:sz w:val="24"/>
          <w:szCs w:val="24"/>
        </w:rPr>
        <w:tab/>
        <w:t>6. Wij delen onderweg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op U durven bouwen,</w:t>
      </w:r>
      <w:r>
        <w:rPr>
          <w:rFonts w:ascii="Times New Roman" w:hAnsi="Times New Roman" w:cs="Times New Roman"/>
          <w:sz w:val="24"/>
          <w:szCs w:val="24"/>
        </w:rPr>
        <w:tab/>
        <w:t xml:space="preserve">    het brood ons doorgegeven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gaan in goed vertrouwen</w:t>
      </w:r>
      <w:r>
        <w:rPr>
          <w:rFonts w:ascii="Times New Roman" w:hAnsi="Times New Roman" w:cs="Times New Roman"/>
          <w:sz w:val="24"/>
          <w:szCs w:val="24"/>
        </w:rPr>
        <w:tab/>
        <w:t xml:space="preserve">    zo delen wij uw leven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U ons richting geeft:</w:t>
      </w:r>
      <w:r>
        <w:rPr>
          <w:rFonts w:ascii="Times New Roman" w:hAnsi="Times New Roman" w:cs="Times New Roman"/>
          <w:sz w:val="24"/>
          <w:szCs w:val="24"/>
        </w:rPr>
        <w:tab/>
        <w:t xml:space="preserve">    en ademen één geest: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wees onze reisgenoot. </w:t>
      </w:r>
      <w:r>
        <w:rPr>
          <w:rFonts w:ascii="Times New Roman" w:hAnsi="Times New Roman" w:cs="Times New Roman"/>
          <w:sz w:val="24"/>
          <w:szCs w:val="24"/>
        </w:rPr>
        <w:tab/>
        <w:t xml:space="preserve">    Wij worden deelgenoot. 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7.</w:t>
      </w:r>
    </w:p>
    <w:p w:rsidR="008967B5" w:rsidRDefault="008967B5" w:rsidP="008967B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Da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pacem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Domine</w:t>
      </w:r>
      <w:proofErr w:type="spellEnd"/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nl-NL"/>
        </w:rPr>
        <w:lastRenderedPageBreak/>
        <w:drawing>
          <wp:inline distT="0" distB="0" distL="0" distR="0" wp14:anchorId="283BF0A0" wp14:editId="1E8AE7F1">
            <wp:extent cx="3686175" cy="1628775"/>
            <wp:effectExtent l="0" t="0" r="9525" b="952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Geef vrede, Heer, in onze dagen,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omdat er geen ander is die voor ons strijdt,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tenzij Gij, onze God. 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8.</w:t>
      </w:r>
    </w:p>
    <w:p w:rsidR="008967B5" w:rsidRDefault="008967B5" w:rsidP="008967B5">
      <w:pPr>
        <w:jc w:val="right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Pacem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tuam</w:t>
      </w:r>
      <w:proofErr w:type="spellEnd"/>
    </w:p>
    <w:p w:rsidR="008967B5" w:rsidRDefault="008967B5" w:rsidP="008967B5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nl-NL"/>
        </w:rPr>
        <w:drawing>
          <wp:inline distT="0" distB="0" distL="0" distR="0" wp14:anchorId="20F7F261" wp14:editId="631A327A">
            <wp:extent cx="3686175" cy="2057400"/>
            <wp:effectExtent l="0" t="0" r="9525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7B5" w:rsidRDefault="008967B5" w:rsidP="008967B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Geef ons uw vrede, Heer,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moge uw vrede, Christus, in ons blijven,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zodat wij geen nachtelijk onheil behoeven te vrezen; 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maar laat ons altijd waakzaam zijn in al uw werken. 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Pr="00DF178F" w:rsidRDefault="008967B5" w:rsidP="008967B5">
      <w:pPr>
        <w:pStyle w:val="Lijstaline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Gezangen bij het overbrengen </w:t>
      </w:r>
    </w:p>
    <w:p w:rsidR="008967B5" w:rsidRDefault="008967B5" w:rsidP="008967B5">
      <w:pPr>
        <w:pStyle w:val="Lijstaline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van de eucharistische gaven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</w:p>
    <w:p w:rsidR="008967B5" w:rsidRDefault="008967B5" w:rsidP="008967B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Als graan dat groeide op de velden</w:t>
      </w:r>
    </w:p>
    <w:p w:rsidR="008967B5" w:rsidRDefault="008967B5" w:rsidP="008967B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t.: M. de Bruijne / m.: Chr. </w:t>
      </w:r>
      <w:proofErr w:type="spellStart"/>
      <w:r>
        <w:rPr>
          <w:rFonts w:ascii="Times New Roman" w:hAnsi="Times New Roman" w:cs="Times New Roman"/>
          <w:sz w:val="24"/>
          <w:szCs w:val="24"/>
        </w:rPr>
        <w:t>Fictoor</w:t>
      </w:r>
      <w:proofErr w:type="spellEnd"/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anchor distT="0" distB="0" distL="114300" distR="114300" simplePos="0" relativeHeight="251659264" behindDoc="1" locked="0" layoutInCell="1" allowOverlap="1" wp14:anchorId="3A5E3FA8" wp14:editId="4CBCEA8B">
            <wp:simplePos x="0" y="0"/>
            <wp:positionH relativeFrom="page">
              <wp:posOffset>323850</wp:posOffset>
            </wp:positionH>
            <wp:positionV relativeFrom="paragraph">
              <wp:posOffset>295910</wp:posOffset>
            </wp:positionV>
            <wp:extent cx="4391025" cy="2151380"/>
            <wp:effectExtent l="0" t="0" r="9525" b="1270"/>
            <wp:wrapTight wrapText="bothSides">
              <wp:wrapPolygon edited="0">
                <wp:start x="0" y="0"/>
                <wp:lineTo x="0" y="21421"/>
                <wp:lineTo x="21553" y="21421"/>
                <wp:lineTo x="21553" y="0"/>
                <wp:lineTo x="0" y="0"/>
              </wp:wrapPolygon>
            </wp:wrapTight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3" t="22489" r="13509" b="41725"/>
                    <a:stretch/>
                  </pic:blipFill>
                  <pic:spPr bwMode="auto">
                    <a:xfrm>
                      <a:off x="0" y="0"/>
                      <a:ext cx="4391025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67B5" w:rsidRPr="00BF3A08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 eenheid die wij hier ervaren 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 dat wat groter is dan wij 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met elkaar, het sterkt ons, </w:t>
      </w:r>
    </w:p>
    <w:p w:rsidR="008967B5" w:rsidRDefault="008967B5" w:rsidP="008967B5">
      <w:pPr>
        <w:tabs>
          <w:tab w:val="left" w:pos="441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als wij uitgezaaid als graan 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weer onze wegen gaan.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</w:p>
    <w:p w:rsidR="008967B5" w:rsidRDefault="008967B5" w:rsidP="008967B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Brood zal ik u geven</w:t>
      </w:r>
    </w:p>
    <w:p w:rsidR="008967B5" w:rsidRDefault="008967B5" w:rsidP="008967B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t.: H. </w:t>
      </w:r>
      <w:proofErr w:type="spellStart"/>
      <w:r>
        <w:rPr>
          <w:rFonts w:ascii="Times New Roman" w:hAnsi="Times New Roman" w:cs="Times New Roman"/>
          <w:sz w:val="24"/>
          <w:szCs w:val="24"/>
        </w:rPr>
        <w:t>Beex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 m.: H. </w:t>
      </w:r>
      <w:proofErr w:type="spellStart"/>
      <w:r>
        <w:rPr>
          <w:rFonts w:ascii="Times New Roman" w:hAnsi="Times New Roman" w:cs="Times New Roman"/>
          <w:sz w:val="24"/>
          <w:szCs w:val="24"/>
        </w:rPr>
        <w:t>Strategier</w:t>
      </w:r>
      <w:proofErr w:type="spellEnd"/>
    </w:p>
    <w:p w:rsidR="008967B5" w:rsidRPr="00BF3A08" w:rsidRDefault="008967B5" w:rsidP="008967B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Pr="00BF3A08" w:rsidRDefault="008967B5" w:rsidP="008967B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anchor distT="0" distB="0" distL="114300" distR="114300" simplePos="0" relativeHeight="251660288" behindDoc="1" locked="0" layoutInCell="1" allowOverlap="1" wp14:anchorId="255AB052" wp14:editId="232B004C">
            <wp:simplePos x="0" y="0"/>
            <wp:positionH relativeFrom="column">
              <wp:posOffset>-544830</wp:posOffset>
            </wp:positionH>
            <wp:positionV relativeFrom="paragraph">
              <wp:posOffset>5080</wp:posOffset>
            </wp:positionV>
            <wp:extent cx="4467225" cy="2606040"/>
            <wp:effectExtent l="0" t="0" r="9525" b="3810"/>
            <wp:wrapTight wrapText="bothSides">
              <wp:wrapPolygon edited="0">
                <wp:start x="0" y="0"/>
                <wp:lineTo x="0" y="21474"/>
                <wp:lineTo x="21554" y="21474"/>
                <wp:lineTo x="21554" y="0"/>
                <wp:lineTo x="0" y="0"/>
              </wp:wrapPolygon>
            </wp:wrapTight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54" t="13062" r="16819" b="47755"/>
                    <a:stretch/>
                  </pic:blipFill>
                  <pic:spPr bwMode="auto">
                    <a:xfrm>
                      <a:off x="0" y="0"/>
                      <a:ext cx="4467225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Ik ben brood voor het leven, 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wie mij eet hongert nooit, 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brood dat voor u uit de hemel komt</w:t>
      </w: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nieuw leven de wereld tooit.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>Refrein</w:t>
      </w: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Mensen sleuren, sloven 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voor kost die kort beklijft, 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werk voor het brood dat u brengen zal </w:t>
      </w:r>
    </w:p>
    <w:p w:rsidR="008967B5" w:rsidRPr="006F24E4" w:rsidRDefault="008967B5" w:rsidP="008967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een nieuw leven dat altijd blijft.</w:t>
      </w:r>
      <w:r>
        <w:rPr>
          <w:rFonts w:ascii="Times New Roman" w:hAnsi="Times New Roman" w:cs="Times New Roman"/>
          <w:sz w:val="24"/>
          <w:szCs w:val="24"/>
        </w:rPr>
        <w:tab/>
      </w:r>
      <w:r w:rsidRPr="00223261">
        <w:rPr>
          <w:rFonts w:ascii="Times New Roman" w:hAnsi="Times New Roman" w:cs="Times New Roman"/>
          <w:i/>
          <w:sz w:val="24"/>
          <w:szCs w:val="24"/>
        </w:rPr>
        <w:t>Refrein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967B5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Pr="00BF3A08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Pr="00BF3A08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Pr="00BF3A08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Pr="00BF3A08" w:rsidRDefault="008967B5" w:rsidP="008967B5">
      <w:pPr>
        <w:rPr>
          <w:rFonts w:ascii="Times New Roman" w:hAnsi="Times New Roman" w:cs="Times New Roman"/>
          <w:sz w:val="24"/>
          <w:szCs w:val="24"/>
        </w:rPr>
      </w:pPr>
    </w:p>
    <w:p w:rsidR="008967B5" w:rsidRDefault="008967B5" w:rsidP="008967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3.</w:t>
      </w:r>
    </w:p>
    <w:p w:rsidR="009A0495" w:rsidRDefault="009A0495" w:rsidP="009A049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Genadige God</w:t>
      </w:r>
    </w:p>
    <w:p w:rsidR="009A0495" w:rsidRDefault="009A0495" w:rsidP="009A049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t.: J. Duin/m.: J. Raas</w:t>
      </w:r>
    </w:p>
    <w:p w:rsidR="009A0495" w:rsidRDefault="009A0495" w:rsidP="009A049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con moto</w:t>
      </w:r>
    </w:p>
    <w:p w:rsidR="009A0495" w:rsidRDefault="009A0495" w:rsidP="009A0495">
      <w:pPr>
        <w:rPr>
          <w:rFonts w:ascii="Times New Roman" w:hAnsi="Times New Roman" w:cs="Times New Roman"/>
          <w:b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1C4E4105" wp14:editId="01212C18">
            <wp:extent cx="3686175" cy="4705350"/>
            <wp:effectExtent l="0" t="0" r="9525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70A54EEF" wp14:editId="10D22C33">
            <wp:extent cx="3676650" cy="4619625"/>
            <wp:effectExtent l="0" t="0" r="0" b="952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69F66BD4" wp14:editId="2D9392E9">
            <wp:extent cx="3676650" cy="4724400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1177C7E5" wp14:editId="3B3C481A">
            <wp:extent cx="3686175" cy="4476750"/>
            <wp:effectExtent l="0" t="0" r="9525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12A6D1DC" wp14:editId="24CD922E">
            <wp:extent cx="3686175" cy="2838450"/>
            <wp:effectExtent l="0" t="0" r="9525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4.</w:t>
      </w:r>
    </w:p>
    <w:p w:rsidR="009A0495" w:rsidRDefault="009A0495" w:rsidP="009A049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Het Brood dat ons een teken is</w:t>
      </w:r>
    </w:p>
    <w:p w:rsidR="009A0495" w:rsidRDefault="009A0495" w:rsidP="009A049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t.: M. de Bruijne / m.: Chr. </w:t>
      </w:r>
      <w:proofErr w:type="spellStart"/>
      <w:r>
        <w:rPr>
          <w:rFonts w:ascii="Times New Roman" w:hAnsi="Times New Roman" w:cs="Times New Roman"/>
          <w:sz w:val="24"/>
          <w:szCs w:val="24"/>
        </w:rPr>
        <w:t>Fictoor</w:t>
      </w:r>
      <w:proofErr w:type="spellEnd"/>
    </w:p>
    <w:p w:rsidR="009A0495" w:rsidRDefault="009A0495" w:rsidP="009A049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7D6DBD75" wp14:editId="760A2E08">
            <wp:extent cx="3686175" cy="2276475"/>
            <wp:effectExtent l="0" t="0" r="9525" b="952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Als wij dan nemen van dit brood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ontstaat gemeenschap en een spoor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van licht en liefde, rust en troost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trekt met ons mee de dagen door,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ongrijpbaar en aanwezig. 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5.</w:t>
      </w:r>
    </w:p>
    <w:p w:rsidR="009A0495" w:rsidRDefault="009A0495" w:rsidP="009A049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Het graan dat werd bewaard</w:t>
      </w:r>
    </w:p>
    <w:p w:rsidR="009A0495" w:rsidRDefault="009A0495" w:rsidP="009A049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t. en m.: R. v.d. </w:t>
      </w:r>
      <w:proofErr w:type="spellStart"/>
      <w:r>
        <w:rPr>
          <w:rFonts w:ascii="Times New Roman" w:hAnsi="Times New Roman" w:cs="Times New Roman"/>
          <w:sz w:val="24"/>
          <w:szCs w:val="24"/>
        </w:rPr>
        <w:t>Vring</w:t>
      </w:r>
      <w:proofErr w:type="spellEnd"/>
    </w:p>
    <w:p w:rsidR="009A0495" w:rsidRDefault="009A0495" w:rsidP="009A049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7F94E4C2" wp14:editId="0E18F06C">
            <wp:extent cx="3686175" cy="1781175"/>
            <wp:effectExtent l="0" t="0" r="9525" b="952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De waarheid die wij delen,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bewaard in Woord en Brood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is kracht die wij met velen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behoeven in de nood.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>Refrein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Tot delen en genezen,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opdat men niet vergeet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zelf als brood te wezen,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 doen zoals Hij deed.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>Refrein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Kom dauw op onze wegen</w:t>
      </w:r>
    </w:p>
    <w:p w:rsidR="009A0495" w:rsidRDefault="009A0495" w:rsidP="009A049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t.: V. </w:t>
      </w:r>
      <w:proofErr w:type="spellStart"/>
      <w:r>
        <w:rPr>
          <w:rFonts w:ascii="Times New Roman" w:hAnsi="Times New Roman" w:cs="Times New Roman"/>
          <w:sz w:val="24"/>
          <w:szCs w:val="24"/>
        </w:rPr>
        <w:t>Krah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 m.: Jos </w:t>
      </w:r>
      <w:proofErr w:type="spellStart"/>
      <w:r>
        <w:rPr>
          <w:rFonts w:ascii="Times New Roman" w:hAnsi="Times New Roman" w:cs="Times New Roman"/>
          <w:sz w:val="24"/>
          <w:szCs w:val="24"/>
        </w:rPr>
        <w:t>Besselink</w:t>
      </w:r>
      <w:proofErr w:type="spellEnd"/>
    </w:p>
    <w:p w:rsidR="009A0495" w:rsidRDefault="009A0495" w:rsidP="009A049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6DCC2225" wp14:editId="4B46C726">
            <wp:extent cx="3686175" cy="1952625"/>
            <wp:effectExtent l="0" t="0" r="9525" b="952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Kom, Lichaam ons gegeven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waarvan wij leden zijn; 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wij dit uur beleven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één te zijn in vreugd’ en pijn. 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 w:rsidRPr="00306EE0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06EE0">
        <w:rPr>
          <w:rFonts w:ascii="Times New Roman" w:hAnsi="Times New Roman" w:cs="Times New Roman"/>
          <w:sz w:val="24"/>
          <w:szCs w:val="24"/>
        </w:rPr>
        <w:t>Deze spijs is op reis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voorproef van het paradijs. 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Kom! Onze volle manden,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ze worden nimmer leeg;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het brood uit Jezus’ handen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wordt tot bron voor wie het kreeg. 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 w:rsidRPr="00306EE0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06EE0">
        <w:rPr>
          <w:rFonts w:ascii="Times New Roman" w:hAnsi="Times New Roman" w:cs="Times New Roman"/>
          <w:sz w:val="24"/>
          <w:szCs w:val="24"/>
        </w:rPr>
        <w:t xml:space="preserve">Deze </w:t>
      </w:r>
      <w:r>
        <w:rPr>
          <w:rFonts w:ascii="Times New Roman" w:hAnsi="Times New Roman" w:cs="Times New Roman"/>
          <w:sz w:val="24"/>
          <w:szCs w:val="24"/>
        </w:rPr>
        <w:t>spijs is op reis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voorproef van het paradijs. 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7. </w:t>
      </w:r>
    </w:p>
    <w:p w:rsidR="009A0495" w:rsidRDefault="009A0495" w:rsidP="009A049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 Jezus Christus, Zoon van God</w:t>
      </w:r>
    </w:p>
    <w:p w:rsidR="009A0495" w:rsidRDefault="009A0495" w:rsidP="009A049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t.: W. Barnard / m.: Leipzig 1539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7552D13F" wp14:editId="053252EE">
            <wp:extent cx="3686175" cy="2828925"/>
            <wp:effectExtent l="0" t="0" r="9525" b="952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Messias, manna uit Gods hand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hemels koren op ons land,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maak Gij de stenen harten mild,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zodat de honger wordt gestild, 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wat elkeen te geven heeft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aan allen samen leven geeft!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Dan staat de tafel toebereid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alle mensen wijd en zijd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 aarde voor ons allemaal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een hemels heerlijk avondmaal;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dan zal er vreugd’ en vrede zijn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God alom aanbeden zijn!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8. </w:t>
      </w:r>
    </w:p>
    <w:p w:rsidR="009A0495" w:rsidRDefault="009A0495" w:rsidP="009A049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 leven schenkend levensbrood</w:t>
      </w:r>
    </w:p>
    <w:p w:rsidR="009A0495" w:rsidRDefault="009A0495" w:rsidP="009A049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t.: vert. NRL / m.: gregoriaans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76A41D4B" wp14:editId="1104C63A">
            <wp:extent cx="3676650" cy="1781175"/>
            <wp:effectExtent l="0" t="0" r="0" b="952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Heer Jezus, pelikaan zo god,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was mij, onreine, met uw bloed,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één druppel kan voldoende zijn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maakt de hele wereld rein.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U zie ik thans versluierd, Heer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glorie zien, dat hoop ik zeer.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 loof ik met het </w:t>
      </w:r>
      <w:proofErr w:type="spellStart"/>
      <w:r>
        <w:rPr>
          <w:rFonts w:ascii="Times New Roman" w:hAnsi="Times New Roman" w:cs="Times New Roman"/>
          <w:sz w:val="24"/>
          <w:szCs w:val="24"/>
        </w:rPr>
        <w:t>hemelshof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Vader en de Geest zij lof. Amen.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9.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Adoro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devote, </w:t>
      </w:r>
      <w:proofErr w:type="spellStart"/>
      <w:r>
        <w:rPr>
          <w:rFonts w:ascii="Times New Roman" w:hAnsi="Times New Roman" w:cs="Times New Roman"/>
          <w:sz w:val="24"/>
          <w:szCs w:val="24"/>
        </w:rPr>
        <w:t>latens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veritas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>
        <w:rPr>
          <w:rFonts w:ascii="Times New Roman" w:hAnsi="Times New Roman" w:cs="Times New Roman"/>
          <w:sz w:val="24"/>
          <w:szCs w:val="24"/>
        </w:rPr>
        <w:t>Adoro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te devote, </w:t>
      </w:r>
      <w:proofErr w:type="spellStart"/>
      <w:r>
        <w:rPr>
          <w:rFonts w:ascii="Times New Roman" w:hAnsi="Times New Roman" w:cs="Times New Roman"/>
          <w:sz w:val="24"/>
          <w:szCs w:val="24"/>
        </w:rPr>
        <w:t>latens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Deitas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10.</w:t>
      </w:r>
      <w:r>
        <w:rPr>
          <w:rFonts w:ascii="Times New Roman" w:hAnsi="Times New Roman" w:cs="Times New Roman"/>
          <w:sz w:val="24"/>
          <w:szCs w:val="24"/>
        </w:rPr>
        <w:t xml:space="preserve"> Ave </w:t>
      </w:r>
      <w:proofErr w:type="spellStart"/>
      <w:r>
        <w:rPr>
          <w:rFonts w:ascii="Times New Roman" w:hAnsi="Times New Roman" w:cs="Times New Roman"/>
          <w:sz w:val="24"/>
          <w:szCs w:val="24"/>
        </w:rPr>
        <w:t>verum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11.</w:t>
      </w:r>
      <w:r>
        <w:rPr>
          <w:rFonts w:ascii="Times New Roman" w:hAnsi="Times New Roman" w:cs="Times New Roman"/>
          <w:sz w:val="24"/>
          <w:szCs w:val="24"/>
        </w:rPr>
        <w:t xml:space="preserve"> Ecce </w:t>
      </w:r>
      <w:proofErr w:type="spellStart"/>
      <w:r>
        <w:rPr>
          <w:rFonts w:ascii="Times New Roman" w:hAnsi="Times New Roman" w:cs="Times New Roman"/>
          <w:sz w:val="24"/>
          <w:szCs w:val="24"/>
        </w:rPr>
        <w:t>panis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angelorum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12. </w:t>
      </w:r>
      <w:r>
        <w:rPr>
          <w:rFonts w:ascii="Times New Roman" w:hAnsi="Times New Roman" w:cs="Times New Roman"/>
          <w:sz w:val="24"/>
          <w:szCs w:val="24"/>
        </w:rPr>
        <w:t xml:space="preserve">Ego </w:t>
      </w:r>
      <w:proofErr w:type="spellStart"/>
      <w:r>
        <w:rPr>
          <w:rFonts w:ascii="Times New Roman" w:hAnsi="Times New Roman" w:cs="Times New Roman"/>
          <w:sz w:val="24"/>
          <w:szCs w:val="24"/>
        </w:rPr>
        <w:t>sum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vivus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13.</w:t>
      </w:r>
      <w:r>
        <w:rPr>
          <w:rFonts w:ascii="Times New Roman" w:hAnsi="Times New Roman" w:cs="Times New Roman"/>
          <w:sz w:val="24"/>
          <w:szCs w:val="24"/>
        </w:rPr>
        <w:t xml:space="preserve"> Responsorium: Ego </w:t>
      </w:r>
      <w:proofErr w:type="spellStart"/>
      <w:r>
        <w:rPr>
          <w:rFonts w:ascii="Times New Roman" w:hAnsi="Times New Roman" w:cs="Times New Roman"/>
          <w:sz w:val="24"/>
          <w:szCs w:val="24"/>
        </w:rPr>
        <w:t>sum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vitae.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14.</w:t>
      </w:r>
      <w:r>
        <w:rPr>
          <w:rFonts w:ascii="Times New Roman" w:hAnsi="Times New Roman" w:cs="Times New Roman"/>
          <w:sz w:val="24"/>
          <w:szCs w:val="24"/>
        </w:rPr>
        <w:t xml:space="preserve"> Responsorium: Homo quidam </w:t>
      </w:r>
      <w:proofErr w:type="spellStart"/>
      <w:r>
        <w:rPr>
          <w:rFonts w:ascii="Times New Roman" w:hAnsi="Times New Roman" w:cs="Times New Roman"/>
          <w:sz w:val="24"/>
          <w:szCs w:val="24"/>
        </w:rPr>
        <w:t>fecit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cenam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magnam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A0495" w:rsidRDefault="009A0495" w:rsidP="009A0495">
      <w:pPr>
        <w:rPr>
          <w:rFonts w:ascii="Times New Roman" w:hAnsi="Times New Roman" w:cs="Times New Roman"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Ook kan men een ander gezang ter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ere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van de eucharistie zingen of psalm 23 (22) of 42 (41). </w:t>
      </w:r>
    </w:p>
    <w:p w:rsidR="009A0495" w:rsidRDefault="009A0495" w:rsidP="009A0495">
      <w:pPr>
        <w:rPr>
          <w:rFonts w:ascii="Times New Roman" w:hAnsi="Times New Roman" w:cs="Times New Roman"/>
          <w:i/>
          <w:sz w:val="24"/>
          <w:szCs w:val="24"/>
        </w:rPr>
      </w:pPr>
    </w:p>
    <w:p w:rsidR="009A0495" w:rsidRDefault="009A0495" w:rsidP="009A0495">
      <w:pPr>
        <w:rPr>
          <w:rFonts w:ascii="Times New Roman" w:hAnsi="Times New Roman" w:cs="Times New Roman"/>
          <w:i/>
          <w:sz w:val="24"/>
          <w:szCs w:val="24"/>
        </w:rPr>
      </w:pPr>
    </w:p>
    <w:p w:rsidR="008967B5" w:rsidRDefault="008967B5"/>
    <w:sectPr w:rsidR="008967B5" w:rsidSect="00E32B4A">
      <w:pgSz w:w="8419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1B4918"/>
    <w:multiLevelType w:val="hybridMultilevel"/>
    <w:tmpl w:val="EAD69A76"/>
    <w:lvl w:ilvl="0" w:tplc="9BDCC228">
      <w:start w:val="4"/>
      <w:numFmt w:val="lowerLetter"/>
      <w:lvlText w:val="%1."/>
      <w:lvlJc w:val="left"/>
      <w:pPr>
        <w:ind w:left="1080" w:hanging="360"/>
      </w:pPr>
      <w:rPr>
        <w:rFonts w:hint="default"/>
        <w:i/>
        <w:sz w:val="28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5DE7364F"/>
    <w:multiLevelType w:val="hybridMultilevel"/>
    <w:tmpl w:val="FAEAAB04"/>
    <w:lvl w:ilvl="0" w:tplc="A28A0BC6">
      <w:start w:val="2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6BDC2106"/>
    <w:multiLevelType w:val="hybridMultilevel"/>
    <w:tmpl w:val="741A90A6"/>
    <w:lvl w:ilvl="0" w:tplc="5320728A">
      <w:start w:val="1"/>
      <w:numFmt w:val="lowerLetter"/>
      <w:lvlText w:val="%1."/>
      <w:lvlJc w:val="left"/>
      <w:pPr>
        <w:ind w:left="720" w:hanging="360"/>
      </w:pPr>
      <w:rPr>
        <w:rFonts w:hint="default"/>
        <w:sz w:val="28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bookFoldPrint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583C"/>
    <w:rsid w:val="0010345F"/>
    <w:rsid w:val="00147336"/>
    <w:rsid w:val="007A0308"/>
    <w:rsid w:val="008967B5"/>
    <w:rsid w:val="009A0495"/>
    <w:rsid w:val="00B21B01"/>
    <w:rsid w:val="00E32B4A"/>
    <w:rsid w:val="00E958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E9583C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E9583C"/>
    <w:pPr>
      <w:ind w:left="720"/>
      <w:contextualSpacing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8967B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8967B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E9583C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E9583C"/>
    <w:pPr>
      <w:ind w:left="720"/>
      <w:contextualSpacing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8967B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8967B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emf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emf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22</Pages>
  <Words>1257</Words>
  <Characters>6919</Characters>
  <Application>Microsoft Office Word</Application>
  <DocSecurity>0</DocSecurity>
  <Lines>57</Lines>
  <Paragraphs>16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Gebruiker</dc:creator>
  <cp:lastModifiedBy>Gebruiker</cp:lastModifiedBy>
  <cp:revision>6</cp:revision>
  <dcterms:created xsi:type="dcterms:W3CDTF">2011-12-05T11:12:00Z</dcterms:created>
  <dcterms:modified xsi:type="dcterms:W3CDTF">2011-12-08T14:00:00Z</dcterms:modified>
</cp:coreProperties>
</file>