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89" w:rsidRDefault="00045789" w:rsidP="00045789">
      <w:pPr>
        <w:pStyle w:val="Kop2"/>
        <w:tabs>
          <w:tab w:val="right" w:pos="8505"/>
          <w:tab w:val="right" w:leader="hyphen" w:pos="11340"/>
        </w:tabs>
        <w:rPr>
          <w:lang w:val="de-DE"/>
        </w:rPr>
      </w:pPr>
      <w:bookmarkStart w:id="0" w:name="_Toc12092986"/>
      <w:r>
        <w:rPr>
          <w:lang w:val="de-DE"/>
        </w:rPr>
        <w:t xml:space="preserve">Eucharistisch </w:t>
      </w:r>
      <w:proofErr w:type="spellStart"/>
      <w:r>
        <w:rPr>
          <w:lang w:val="de-DE"/>
        </w:rPr>
        <w:t>gebed</w:t>
      </w:r>
      <w:bookmarkEnd w:id="0"/>
      <w:proofErr w:type="spellEnd"/>
      <w:r>
        <w:rPr>
          <w:lang w:val="de-DE"/>
        </w:rPr>
        <w:t xml:space="preserve"> IX</w:t>
      </w:r>
      <w:r>
        <w:rPr>
          <w:lang w:val="nl-NL"/>
        </w:rPr>
        <w:t xml:space="preserve"> voor liturgie met kinderen en jongeren I</w:t>
      </w:r>
    </w:p>
    <w:p w:rsidR="00045789" w:rsidRDefault="00045789" w:rsidP="00045789">
      <w:pPr>
        <w:pStyle w:val="Titel1"/>
        <w:tabs>
          <w:tab w:val="right" w:pos="8505"/>
          <w:tab w:val="right" w:leader="hyphen" w:pos="11340"/>
        </w:tabs>
      </w:pPr>
      <w:r>
        <w:rPr>
          <w:lang w:val="de-DE"/>
        </w:rPr>
        <w:tab/>
      </w:r>
      <w:r>
        <w:t xml:space="preserve"> </w:t>
      </w:r>
    </w:p>
    <w:p w:rsidR="00045789" w:rsidRDefault="00045789" w:rsidP="00045789">
      <w:pPr>
        <w:tabs>
          <w:tab w:val="right" w:pos="8505"/>
        </w:tabs>
        <w:rPr>
          <w:lang w:val="nl-NL"/>
        </w:rPr>
      </w:pPr>
    </w:p>
    <w:p w:rsidR="00B31428" w:rsidRDefault="00045789" w:rsidP="00045789">
      <w:pPr>
        <w:tabs>
          <w:tab w:val="right" w:pos="8505"/>
        </w:tabs>
        <w:rPr>
          <w:lang w:val="nl-NL"/>
        </w:rPr>
      </w:pPr>
      <w:r>
        <w:rPr>
          <w:lang w:val="nl-NL"/>
        </w:rPr>
        <w:t xml:space="preserve">God, onze Vader, </w:t>
      </w:r>
      <w:r w:rsidR="00D80547">
        <w:rPr>
          <w:lang w:val="nl-NL"/>
        </w:rPr>
        <w:t>U</w:t>
      </w:r>
      <w:r>
        <w:rPr>
          <w:lang w:val="nl-NL"/>
        </w:rPr>
        <w:t xml:space="preserve"> hebt ons </w:t>
      </w:r>
      <w:r w:rsidR="00B31428">
        <w:rPr>
          <w:lang w:val="nl-NL"/>
        </w:rPr>
        <w:t>bijeen geroepen. W</w:t>
      </w:r>
      <w:r>
        <w:rPr>
          <w:lang w:val="nl-NL"/>
        </w:rPr>
        <w:t xml:space="preserve">ij </w:t>
      </w:r>
      <w:r w:rsidR="00B31428">
        <w:rPr>
          <w:lang w:val="nl-NL"/>
        </w:rPr>
        <w:t>zijn blij dat we zo dicht bij U mogen zijn; nu kunnen wij U zelf vertellen waarom we zoveel van U houden. Er zijn zoveel mooie dingen op de wereld en soms zijn we zo blij van binnen. Dat hebben wij van U gekregen; wij danken U daarvoor. Elke morgen wordt het weer licht om ons heen en als we luisteren naar uw woorden zal het nooit donker worden in ons hart; wij danken U daarvoor. Op de hele wereld wonen zoveel verschillende mensen. Ze hebben allemaal van U het leven gekregen, evenals wij; wij danken U daarvoor. Ja, God, U bent echt een goede Vader, U houdt veel van ons en U maakt ons leven vol wonderlijke verrassingen. Daarom zingen wij voor U een feestelijk lied:</w:t>
      </w:r>
    </w:p>
    <w:p w:rsidR="00045789" w:rsidRDefault="00045789" w:rsidP="00045789">
      <w:pPr>
        <w:tabs>
          <w:tab w:val="right" w:pos="8505"/>
        </w:tabs>
        <w:rPr>
          <w:lang w:val="nl-NL"/>
        </w:rPr>
      </w:pPr>
    </w:p>
    <w:p w:rsidR="00045789" w:rsidRDefault="00045789" w:rsidP="00045789">
      <w:pPr>
        <w:pStyle w:val="Titel1"/>
        <w:tabs>
          <w:tab w:val="right" w:pos="8505"/>
        </w:tabs>
      </w:pPr>
      <w:r>
        <w:t>Hemel en aarde zijn vol van uw</w:t>
      </w:r>
      <w:r w:rsidR="00B31428">
        <w:t xml:space="preserve"> glorie</w:t>
      </w:r>
      <w:r>
        <w:t>. Hosanna in den hoge.</w:t>
      </w:r>
    </w:p>
    <w:p w:rsidR="00045789" w:rsidRDefault="00045789" w:rsidP="00045789">
      <w:pPr>
        <w:tabs>
          <w:tab w:val="right" w:pos="8505"/>
        </w:tabs>
        <w:rPr>
          <w:lang w:val="nl-NL"/>
        </w:rPr>
      </w:pPr>
    </w:p>
    <w:p w:rsidR="00B31428" w:rsidRDefault="00B31428" w:rsidP="00045789">
      <w:pPr>
        <w:tabs>
          <w:tab w:val="right" w:pos="8505"/>
        </w:tabs>
        <w:rPr>
          <w:lang w:val="nl-NL"/>
        </w:rPr>
      </w:pPr>
      <w:r>
        <w:rPr>
          <w:lang w:val="nl-NL"/>
        </w:rPr>
        <w:t>U bent een Vader die met zijn gedachten altijd bij de mensen is en U wilt hen niet in de steek laten. Daarom hebt U Jezus aan ons gegeven; Hij is uw Zoon, U houdt veel van Hem. Hij is op aarde gekomen en aan het kruis gestorven om ons gelukkig te maken. Want veel zieken heeft Hij beter gemaakt, en als de mensen kwaad hadden gedaan zei Hij: Ik vergeef het jullie. Dat U veel van ons houdt, kunnen we zien aan wat Jezus heeft gedaan: Hij riep de kinderen bij zich om ze te zegenen. Zo geeft Hij ook ons zijn zegen. Daarom zingen we U toe vol dankbaarheid:</w:t>
      </w:r>
    </w:p>
    <w:p w:rsidR="00B31428" w:rsidRDefault="00B31428" w:rsidP="00045789">
      <w:pPr>
        <w:tabs>
          <w:tab w:val="right" w:pos="8505"/>
        </w:tabs>
        <w:rPr>
          <w:lang w:val="nl-NL"/>
        </w:rPr>
      </w:pPr>
    </w:p>
    <w:p w:rsidR="003D1BAA" w:rsidRPr="003D1BAA" w:rsidRDefault="003D1BAA" w:rsidP="00045789">
      <w:pPr>
        <w:tabs>
          <w:tab w:val="right" w:pos="8505"/>
        </w:tabs>
        <w:rPr>
          <w:b/>
          <w:lang w:val="nl-NL"/>
        </w:rPr>
      </w:pPr>
      <w:r w:rsidRPr="003D1BAA">
        <w:rPr>
          <w:b/>
          <w:lang w:val="nl-NL"/>
        </w:rPr>
        <w:t>Gezegend Hij die komt in de  naam des Heren. Hosanna in den hoge.</w:t>
      </w:r>
    </w:p>
    <w:p w:rsidR="00045789" w:rsidRDefault="00045789" w:rsidP="00045789">
      <w:pPr>
        <w:tabs>
          <w:tab w:val="right" w:pos="8505"/>
        </w:tabs>
        <w:rPr>
          <w:lang w:val="nl-NL"/>
        </w:rPr>
      </w:pPr>
    </w:p>
    <w:p w:rsidR="00045789" w:rsidRDefault="003D1BAA" w:rsidP="00045789">
      <w:pPr>
        <w:tabs>
          <w:tab w:val="right" w:pos="8505"/>
        </w:tabs>
        <w:rPr>
          <w:lang w:val="nl-NL"/>
        </w:rPr>
      </w:pPr>
      <w:r>
        <w:rPr>
          <w:lang w:val="nl-NL"/>
        </w:rPr>
        <w:t xml:space="preserve">Overal op de wereld zijn er mensen die U danken zoals wij, U loven en prijzen. Met heel de kerk, met allen die in Christus geloven, willen wij tot U bidden, samen met </w:t>
      </w:r>
      <w:r w:rsidR="005E5D1B">
        <w:rPr>
          <w:lang w:val="nl-NL"/>
        </w:rPr>
        <w:t>p</w:t>
      </w:r>
      <w:r>
        <w:rPr>
          <w:lang w:val="nl-NL"/>
        </w:rPr>
        <w:t xml:space="preserve">aus Franciscus en onze bisschop Willem, onze hulpbisschoppen Theodorus en Hermanus. </w:t>
      </w:r>
      <w:r w:rsidR="005E5D1B">
        <w:rPr>
          <w:lang w:val="nl-NL"/>
        </w:rPr>
        <w:t>I</w:t>
      </w:r>
      <w:r>
        <w:rPr>
          <w:lang w:val="nl-NL"/>
        </w:rPr>
        <w:t xml:space="preserve">n de hemel loven </w:t>
      </w:r>
      <w:r w:rsidR="005E5D1B">
        <w:rPr>
          <w:lang w:val="nl-NL"/>
        </w:rPr>
        <w:t xml:space="preserve">prijzen </w:t>
      </w:r>
      <w:r>
        <w:rPr>
          <w:lang w:val="nl-NL"/>
        </w:rPr>
        <w:t>U</w:t>
      </w:r>
      <w:r w:rsidR="005E5D1B">
        <w:rPr>
          <w:lang w:val="nl-NL"/>
        </w:rPr>
        <w:t>:</w:t>
      </w:r>
      <w:r>
        <w:rPr>
          <w:lang w:val="nl-NL"/>
        </w:rPr>
        <w:t xml:space="preserve"> de </w:t>
      </w:r>
      <w:r w:rsidR="005E5D1B">
        <w:rPr>
          <w:lang w:val="nl-NL"/>
        </w:rPr>
        <w:t xml:space="preserve">heilige </w:t>
      </w:r>
      <w:r>
        <w:rPr>
          <w:lang w:val="nl-NL"/>
        </w:rPr>
        <w:t xml:space="preserve">Maagd Maria, </w:t>
      </w:r>
      <w:r w:rsidR="005E5D1B">
        <w:rPr>
          <w:lang w:val="nl-NL"/>
        </w:rPr>
        <w:t>St. Jan de Doper</w:t>
      </w:r>
      <w:r w:rsidR="005E5D1B">
        <w:rPr>
          <w:lang w:val="nl-NL"/>
        </w:rPr>
        <w:t>,</w:t>
      </w:r>
      <w:r w:rsidR="005E5D1B">
        <w:rPr>
          <w:lang w:val="nl-NL"/>
        </w:rPr>
        <w:t xml:space="preserve"> </w:t>
      </w:r>
      <w:r w:rsidR="005E5D1B">
        <w:rPr>
          <w:lang w:val="nl-NL"/>
        </w:rPr>
        <w:t>de apostelen en alle heiligen. S</w:t>
      </w:r>
      <w:r w:rsidR="00045789">
        <w:rPr>
          <w:lang w:val="nl-NL"/>
        </w:rPr>
        <w:t>amen met hen</w:t>
      </w:r>
      <w:r w:rsidR="005E5D1B">
        <w:rPr>
          <w:lang w:val="nl-NL"/>
        </w:rPr>
        <w:t>,</w:t>
      </w:r>
      <w:r w:rsidR="00045789">
        <w:rPr>
          <w:lang w:val="nl-NL"/>
        </w:rPr>
        <w:t xml:space="preserve"> en met alle engelen </w:t>
      </w:r>
      <w:r w:rsidR="005E5D1B">
        <w:rPr>
          <w:lang w:val="nl-NL"/>
        </w:rPr>
        <w:t>zingen wij:</w:t>
      </w:r>
    </w:p>
    <w:p w:rsidR="00045789" w:rsidRDefault="00045789" w:rsidP="00045789">
      <w:pPr>
        <w:tabs>
          <w:tab w:val="right" w:pos="8505"/>
        </w:tabs>
        <w:rPr>
          <w:lang w:val="nl-NL"/>
        </w:rPr>
      </w:pPr>
    </w:p>
    <w:p w:rsidR="00045789" w:rsidRDefault="00045789" w:rsidP="00045789">
      <w:pPr>
        <w:pStyle w:val="Titel1"/>
        <w:tabs>
          <w:tab w:val="right" w:pos="8505"/>
        </w:tabs>
      </w:pPr>
      <w:r>
        <w:t>Heilig, heilig, heilig de Heer, de God der hemelse machten! Hosanna in den hoge.</w:t>
      </w:r>
    </w:p>
    <w:p w:rsidR="00045789" w:rsidRDefault="00045789" w:rsidP="00045789">
      <w:pPr>
        <w:tabs>
          <w:tab w:val="right" w:pos="8505"/>
        </w:tabs>
        <w:rPr>
          <w:lang w:val="nl-NL"/>
        </w:rPr>
      </w:pPr>
    </w:p>
    <w:p w:rsidR="005E5D1B" w:rsidRDefault="005E5D1B" w:rsidP="00045789">
      <w:pPr>
        <w:tabs>
          <w:tab w:val="right" w:pos="8505"/>
        </w:tabs>
        <w:rPr>
          <w:lang w:val="nl-NL"/>
        </w:rPr>
      </w:pPr>
      <w:r>
        <w:rPr>
          <w:lang w:val="nl-NL"/>
        </w:rPr>
        <w:t>Heilige Vader, alle goede gaven hebben wij van U gekregen, ook dit brood en deze wijn. Wij willen U laten zien hoe dankbaar wij U zijn. Wij geven U daarom deze gaven terug en wij vragen: laat ze het Lichaam en Bloed worden van Jezus Christus , uw Zoon. Zo kunnen wij U aanbieden wat van U gekomen is. Want op de avond voordat Hij zou sterven ging Jezus met zijn apostelen aan tafel. Hij nam brood in zijn handen en sprak een dankgebed uit. Toen deelde Hij het brood aan zijn vrienden uit en zei: Neemt en eet hiervan, gij allen, want dit is mijn Lichaam, dat voor u gegeven wordt.</w:t>
      </w:r>
    </w:p>
    <w:p w:rsidR="005E5D1B" w:rsidRDefault="005E5D1B" w:rsidP="00045789">
      <w:pPr>
        <w:tabs>
          <w:tab w:val="right" w:pos="8505"/>
        </w:tabs>
        <w:rPr>
          <w:lang w:val="nl-NL"/>
        </w:rPr>
      </w:pPr>
    </w:p>
    <w:p w:rsidR="005E5D1B" w:rsidRDefault="005E5D1B" w:rsidP="00045789">
      <w:pPr>
        <w:tabs>
          <w:tab w:val="right" w:pos="8505"/>
        </w:tabs>
        <w:rPr>
          <w:lang w:val="nl-NL"/>
        </w:rPr>
      </w:pPr>
      <w:r>
        <w:rPr>
          <w:lang w:val="nl-NL"/>
        </w:rPr>
        <w:t>Toen ze gegeten hadden nam Hij een beker wijn en dankte zijn Vader. Hij gaf de beker aan zijn vrienden en zei: Neemt deze beker en drinkt hier allen uit, want dit is de beker van het nieuwe altijddurende Verbond, dit is mijn Bloed dat voor u en alle mensen wordt vergoten tot vergeving van de zonden. Ook zei Hij nog: Blijft dit doen om Mij te gedenken.</w:t>
      </w:r>
    </w:p>
    <w:p w:rsidR="00FC765E" w:rsidRDefault="00FC765E" w:rsidP="00045789">
      <w:pPr>
        <w:tabs>
          <w:tab w:val="right" w:pos="8505"/>
        </w:tabs>
        <w:rPr>
          <w:lang w:val="nl-NL"/>
        </w:rPr>
      </w:pPr>
    </w:p>
    <w:p w:rsidR="00FC765E" w:rsidRDefault="00FC765E" w:rsidP="00045789">
      <w:pPr>
        <w:tabs>
          <w:tab w:val="right" w:pos="8505"/>
        </w:tabs>
        <w:rPr>
          <w:lang w:val="nl-NL"/>
        </w:rPr>
      </w:pPr>
      <w:r>
        <w:rPr>
          <w:lang w:val="nl-NL"/>
        </w:rPr>
        <w:t>Vader in de hemel, we zijn hier om te doen wat Jezus heeft gezegd. U geven wij dit brood voor het leven en deze kelk voor het heil. Wij roepen het uit: Jezus is gestorven en weer verrezen! Hij zal ook ons bij U brengen, Vader. Geef ons, vragen wij U, een plaats in uw liefde samen met Hem.</w:t>
      </w:r>
    </w:p>
    <w:p w:rsidR="00FC765E" w:rsidRDefault="00FC765E" w:rsidP="00045789">
      <w:pPr>
        <w:tabs>
          <w:tab w:val="right" w:pos="8505"/>
        </w:tabs>
        <w:rPr>
          <w:lang w:val="nl-NL"/>
        </w:rPr>
      </w:pPr>
    </w:p>
    <w:p w:rsidR="00FC765E" w:rsidRDefault="00FC765E" w:rsidP="00045789">
      <w:pPr>
        <w:tabs>
          <w:tab w:val="right" w:pos="8505"/>
        </w:tabs>
        <w:rPr>
          <w:b/>
          <w:lang w:val="nl-NL"/>
        </w:rPr>
      </w:pPr>
      <w:r>
        <w:rPr>
          <w:b/>
          <w:lang w:val="nl-NL"/>
        </w:rPr>
        <w:lastRenderedPageBreak/>
        <w:t>Jezus is voor ons gestorven. Jezus is voor ons verrezen. Jezus, Christus, naar U zien wij uit.</w:t>
      </w:r>
    </w:p>
    <w:p w:rsidR="00FC765E" w:rsidRDefault="00FC765E" w:rsidP="00045789">
      <w:pPr>
        <w:tabs>
          <w:tab w:val="right" w:pos="8505"/>
        </w:tabs>
        <w:rPr>
          <w:b/>
          <w:lang w:val="nl-NL"/>
        </w:rPr>
      </w:pPr>
    </w:p>
    <w:p w:rsidR="00FC765E" w:rsidRPr="00FC765E" w:rsidRDefault="00FC765E" w:rsidP="00045789">
      <w:pPr>
        <w:tabs>
          <w:tab w:val="right" w:pos="8505"/>
        </w:tabs>
        <w:rPr>
          <w:lang w:val="nl-NL"/>
        </w:rPr>
      </w:pPr>
      <w:r>
        <w:rPr>
          <w:lang w:val="nl-NL"/>
        </w:rPr>
        <w:t>Vader, U houdt veel van ons, U geeft ons de heilige Geest. Die maakt ons blij. U nodigt ons uit aan deze tafel en wij ontvangen het Lichaam en Bloed van Jezus, uw Zoon, die wil leven in ons hart.</w:t>
      </w:r>
    </w:p>
    <w:p w:rsidR="00FC765E" w:rsidRDefault="00FC765E" w:rsidP="00045789">
      <w:pPr>
        <w:tabs>
          <w:tab w:val="right" w:pos="8505"/>
        </w:tabs>
        <w:rPr>
          <w:b/>
          <w:lang w:val="nl-NL"/>
        </w:rPr>
      </w:pPr>
    </w:p>
    <w:p w:rsidR="00FC765E" w:rsidRDefault="00FC765E" w:rsidP="00045789">
      <w:pPr>
        <w:tabs>
          <w:tab w:val="right" w:pos="8505"/>
        </w:tabs>
        <w:rPr>
          <w:lang w:val="nl-NL"/>
        </w:rPr>
      </w:pPr>
      <w:r>
        <w:rPr>
          <w:lang w:val="nl-NL"/>
        </w:rPr>
        <w:t xml:space="preserve">Vader, nooit zult U iemand vergeten. Wij bidden U, denk ook aan N. en N. van wie wij zoveel houden. En de mensen die gestorven zijn, laat die bij U vrede vinden. Wees een Vader voor allen die lijden en bedroefd zijn. Wees een Vader voor de grote familie van alle christenen en voor alle mensen op de hele wereld. </w:t>
      </w:r>
    </w:p>
    <w:p w:rsidR="00FC765E" w:rsidRDefault="00FC765E" w:rsidP="00045789">
      <w:pPr>
        <w:tabs>
          <w:tab w:val="right" w:pos="8505"/>
        </w:tabs>
        <w:rPr>
          <w:lang w:val="nl-NL"/>
        </w:rPr>
      </w:pPr>
    </w:p>
    <w:p w:rsidR="00FC765E" w:rsidRDefault="00FC765E" w:rsidP="00045789">
      <w:pPr>
        <w:tabs>
          <w:tab w:val="right" w:pos="8505"/>
        </w:tabs>
        <w:rPr>
          <w:lang w:val="nl-NL"/>
        </w:rPr>
      </w:pPr>
      <w:r>
        <w:rPr>
          <w:lang w:val="nl-NL"/>
        </w:rPr>
        <w:t xml:space="preserve">Door Jezus, uw Zoon, doet U al deze dingen, wij zien ze en vinden ze mooi. Daarom zeggen </w:t>
      </w:r>
    </w:p>
    <w:p w:rsidR="00230F6F" w:rsidRDefault="00FC765E" w:rsidP="00045789">
      <w:pPr>
        <w:tabs>
          <w:tab w:val="right" w:pos="8505"/>
        </w:tabs>
        <w:rPr>
          <w:lang w:val="nl-NL"/>
        </w:rPr>
      </w:pPr>
      <w:r>
        <w:rPr>
          <w:lang w:val="nl-NL"/>
        </w:rPr>
        <w:t xml:space="preserve">( zingen ) wij nogmaals: Door Hem en met Hem en in Hem zal uw Naam geprezen zijn, Heer onze God, almachtige Vader, in de eenheid van de heilige </w:t>
      </w:r>
      <w:r w:rsidR="00230F6F">
        <w:rPr>
          <w:lang w:val="nl-NL"/>
        </w:rPr>
        <w:t>G</w:t>
      </w:r>
      <w:r>
        <w:rPr>
          <w:lang w:val="nl-NL"/>
        </w:rPr>
        <w:t>eest hier en nu en tot in eeuwig</w:t>
      </w:r>
      <w:r w:rsidR="00230F6F">
        <w:rPr>
          <w:lang w:val="nl-NL"/>
        </w:rPr>
        <w:t>heid</w:t>
      </w:r>
      <w:r>
        <w:rPr>
          <w:lang w:val="nl-NL"/>
        </w:rPr>
        <w:t xml:space="preserve">. </w:t>
      </w:r>
    </w:p>
    <w:p w:rsidR="00230F6F" w:rsidRDefault="00230F6F" w:rsidP="00045789">
      <w:pPr>
        <w:tabs>
          <w:tab w:val="right" w:pos="8505"/>
        </w:tabs>
        <w:rPr>
          <w:lang w:val="nl-NL"/>
        </w:rPr>
      </w:pPr>
    </w:p>
    <w:p w:rsidR="00FC765E" w:rsidRPr="00230F6F" w:rsidRDefault="00FC765E" w:rsidP="00045789">
      <w:pPr>
        <w:tabs>
          <w:tab w:val="right" w:pos="8505"/>
        </w:tabs>
        <w:rPr>
          <w:b/>
          <w:lang w:val="nl-NL"/>
        </w:rPr>
      </w:pPr>
      <w:r w:rsidRPr="00230F6F">
        <w:rPr>
          <w:b/>
          <w:lang w:val="nl-NL"/>
        </w:rPr>
        <w:t>Amen.</w:t>
      </w:r>
      <w:bookmarkStart w:id="1" w:name="_GoBack"/>
      <w:bookmarkEnd w:id="1"/>
    </w:p>
    <w:p w:rsidR="005E5D1B" w:rsidRDefault="005E5D1B" w:rsidP="00045789">
      <w:pPr>
        <w:tabs>
          <w:tab w:val="right" w:pos="8505"/>
        </w:tabs>
        <w:rPr>
          <w:lang w:val="nl-NL"/>
        </w:rPr>
      </w:pPr>
    </w:p>
    <w:sectPr w:rsidR="005E5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ZurichCalligrap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89"/>
    <w:rsid w:val="00045789"/>
    <w:rsid w:val="00147336"/>
    <w:rsid w:val="00230F6F"/>
    <w:rsid w:val="003D1BAA"/>
    <w:rsid w:val="005E5D1B"/>
    <w:rsid w:val="00725555"/>
    <w:rsid w:val="00B21B01"/>
    <w:rsid w:val="00B31428"/>
    <w:rsid w:val="00D80547"/>
    <w:rsid w:val="00DF54DB"/>
    <w:rsid w:val="00FC76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5789"/>
    <w:pPr>
      <w:spacing w:line="240" w:lineRule="auto"/>
      <w:jc w:val="both"/>
    </w:pPr>
    <w:rPr>
      <w:rFonts w:ascii="Times New Roman" w:eastAsia="Times New Roman" w:hAnsi="Times New Roman" w:cs="Times New Roman"/>
      <w:sz w:val="24"/>
      <w:szCs w:val="20"/>
      <w:lang w:val="en-GB" w:eastAsia="nl-NL"/>
    </w:rPr>
  </w:style>
  <w:style w:type="paragraph" w:styleId="Kop2">
    <w:name w:val="heading 2"/>
    <w:basedOn w:val="Standaard"/>
    <w:next w:val="Standaard"/>
    <w:link w:val="Kop2Char"/>
    <w:qFormat/>
    <w:rsid w:val="00045789"/>
    <w:pPr>
      <w:spacing w:before="120"/>
      <w:outlineLvl w:val="1"/>
    </w:pPr>
    <w:rPr>
      <w:rFonts w:ascii="Helv" w:hAnsi="Helv"/>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045789"/>
    <w:rPr>
      <w:rFonts w:ascii="Helv" w:eastAsia="Times New Roman" w:hAnsi="Helv" w:cs="Times New Roman"/>
      <w:b/>
      <w:bCs/>
      <w:sz w:val="24"/>
      <w:szCs w:val="24"/>
      <w:lang w:val="en-GB" w:eastAsia="nl-NL"/>
    </w:rPr>
  </w:style>
  <w:style w:type="character" w:styleId="Hyperlink">
    <w:name w:val="Hyperlink"/>
    <w:semiHidden/>
    <w:rsid w:val="00045789"/>
    <w:rPr>
      <w:color w:val="0000FF"/>
      <w:u w:val="single"/>
    </w:rPr>
  </w:style>
  <w:style w:type="paragraph" w:customStyle="1" w:styleId="Titel1">
    <w:name w:val="Titel1"/>
    <w:basedOn w:val="Standaard"/>
    <w:rsid w:val="00045789"/>
    <w:pPr>
      <w:jc w:val="left"/>
    </w:pPr>
    <w:rPr>
      <w:b/>
      <w:lang w:val="nl-NL"/>
    </w:rPr>
  </w:style>
  <w:style w:type="paragraph" w:customStyle="1" w:styleId="Consecratie">
    <w:name w:val="Consecratie"/>
    <w:basedOn w:val="Standaard"/>
    <w:rsid w:val="00045789"/>
    <w:pPr>
      <w:jc w:val="left"/>
    </w:pPr>
    <w:rPr>
      <w:rFonts w:ascii="ZurichCalligraphic" w:hAnsi="ZurichCalligraphic"/>
      <w:sz w:val="2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5789"/>
    <w:pPr>
      <w:spacing w:line="240" w:lineRule="auto"/>
      <w:jc w:val="both"/>
    </w:pPr>
    <w:rPr>
      <w:rFonts w:ascii="Times New Roman" w:eastAsia="Times New Roman" w:hAnsi="Times New Roman" w:cs="Times New Roman"/>
      <w:sz w:val="24"/>
      <w:szCs w:val="20"/>
      <w:lang w:val="en-GB" w:eastAsia="nl-NL"/>
    </w:rPr>
  </w:style>
  <w:style w:type="paragraph" w:styleId="Kop2">
    <w:name w:val="heading 2"/>
    <w:basedOn w:val="Standaard"/>
    <w:next w:val="Standaard"/>
    <w:link w:val="Kop2Char"/>
    <w:qFormat/>
    <w:rsid w:val="00045789"/>
    <w:pPr>
      <w:spacing w:before="120"/>
      <w:outlineLvl w:val="1"/>
    </w:pPr>
    <w:rPr>
      <w:rFonts w:ascii="Helv" w:hAnsi="Helv"/>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045789"/>
    <w:rPr>
      <w:rFonts w:ascii="Helv" w:eastAsia="Times New Roman" w:hAnsi="Helv" w:cs="Times New Roman"/>
      <w:b/>
      <w:bCs/>
      <w:sz w:val="24"/>
      <w:szCs w:val="24"/>
      <w:lang w:val="en-GB" w:eastAsia="nl-NL"/>
    </w:rPr>
  </w:style>
  <w:style w:type="character" w:styleId="Hyperlink">
    <w:name w:val="Hyperlink"/>
    <w:semiHidden/>
    <w:rsid w:val="00045789"/>
    <w:rPr>
      <w:color w:val="0000FF"/>
      <w:u w:val="single"/>
    </w:rPr>
  </w:style>
  <w:style w:type="paragraph" w:customStyle="1" w:styleId="Titel1">
    <w:name w:val="Titel1"/>
    <w:basedOn w:val="Standaard"/>
    <w:rsid w:val="00045789"/>
    <w:pPr>
      <w:jc w:val="left"/>
    </w:pPr>
    <w:rPr>
      <w:b/>
      <w:lang w:val="nl-NL"/>
    </w:rPr>
  </w:style>
  <w:style w:type="paragraph" w:customStyle="1" w:styleId="Consecratie">
    <w:name w:val="Consecratie"/>
    <w:basedOn w:val="Standaard"/>
    <w:rsid w:val="00045789"/>
    <w:pPr>
      <w:jc w:val="left"/>
    </w:pPr>
    <w:rPr>
      <w:rFonts w:ascii="ZurichCalligraphic" w:hAnsi="ZurichCalligraphic"/>
      <w:sz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627</Words>
  <Characters>3450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2012-07-31T11:25:00Z</dcterms:created>
  <dcterms:modified xsi:type="dcterms:W3CDTF">2014-02-14T09:42:00Z</dcterms:modified>
</cp:coreProperties>
</file>